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14D" w:rsidRPr="00CF0F6F" w:rsidRDefault="003D4E7A" w:rsidP="00B052AB">
      <w:pPr>
        <w:spacing w:line="360" w:lineRule="auto"/>
        <w:ind w:firstLineChars="200" w:firstLine="723"/>
        <w:jc w:val="center"/>
        <w:rPr>
          <w:rFonts w:asciiTheme="minorEastAsia" w:hAnsiTheme="minorEastAsia" w:cstheme="minorEastAsia"/>
          <w:b/>
          <w:sz w:val="36"/>
          <w:szCs w:val="36"/>
        </w:rPr>
      </w:pPr>
      <w:r w:rsidRPr="003D4E7A">
        <w:rPr>
          <w:rFonts w:asciiTheme="minorEastAsia" w:hAnsiTheme="minorEastAsia" w:cstheme="minorEastAsia" w:hint="eastAsia"/>
          <w:b/>
          <w:sz w:val="36"/>
          <w:szCs w:val="36"/>
        </w:rPr>
        <w:t>镇江市第一人民医院保卫部监控、治安报警、门禁可视、停车管理、停车智能照明控制维保服务采购项目</w:t>
      </w:r>
      <w:r w:rsidR="00E2051D" w:rsidRPr="00CF0F6F">
        <w:rPr>
          <w:rFonts w:asciiTheme="minorEastAsia" w:hAnsiTheme="minorEastAsia" w:cstheme="minorEastAsia" w:hint="eastAsia"/>
          <w:b/>
          <w:sz w:val="36"/>
          <w:szCs w:val="36"/>
        </w:rPr>
        <w:t>成交公告</w:t>
      </w:r>
    </w:p>
    <w:p w:rsidR="0079614D" w:rsidRDefault="00E2051D">
      <w:pPr>
        <w:spacing w:line="360" w:lineRule="auto"/>
        <w:ind w:firstLineChars="200" w:firstLine="480"/>
        <w:jc w:val="center"/>
        <w:rPr>
          <w:rFonts w:asciiTheme="minorEastAsia" w:hAnsiTheme="minorEastAsia" w:cstheme="minorEastAsia"/>
          <w:sz w:val="24"/>
          <w:szCs w:val="24"/>
        </w:rPr>
      </w:pPr>
      <w:bookmarkStart w:id="0" w:name="OLE_LINK1"/>
      <w:bookmarkStart w:id="1" w:name="OLE_LINK21"/>
      <w:bookmarkStart w:id="2" w:name="OLE_LINK2"/>
      <w:r>
        <w:rPr>
          <w:rFonts w:asciiTheme="minorEastAsia" w:hAnsiTheme="minorEastAsia" w:cstheme="minorEastAsia" w:hint="eastAsia"/>
          <w:sz w:val="24"/>
          <w:szCs w:val="24"/>
        </w:rPr>
        <w:t>项目编号:</w:t>
      </w:r>
      <w:r w:rsidR="003D4E7A">
        <w:rPr>
          <w:rFonts w:asciiTheme="minorEastAsia" w:hAnsiTheme="minorEastAsia" w:cstheme="minorEastAsia" w:hint="eastAsia"/>
          <w:sz w:val="24"/>
          <w:szCs w:val="24"/>
        </w:rPr>
        <w:t>DYRMYY-(2023)商字第031号</w:t>
      </w:r>
    </w:p>
    <w:p w:rsidR="0079614D" w:rsidRDefault="00E2051D">
      <w:pPr>
        <w:spacing w:line="360" w:lineRule="auto"/>
        <w:ind w:firstLineChars="200" w:firstLine="480"/>
        <w:jc w:val="left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江苏中冠工程咨询有限公司受</w:t>
      </w:r>
      <w:r w:rsidR="00776EA0" w:rsidRPr="00776EA0">
        <w:rPr>
          <w:rFonts w:ascii="宋体" w:eastAsia="宋体" w:hAnsi="宋体" w:cs="Times New Roman" w:hint="eastAsia"/>
          <w:sz w:val="24"/>
        </w:rPr>
        <w:t>镇江市第一人民医院</w:t>
      </w:r>
      <w:r>
        <w:rPr>
          <w:rFonts w:asciiTheme="minorEastAsia" w:hAnsiTheme="minorEastAsia" w:cstheme="minorEastAsia" w:hint="eastAsia"/>
          <w:sz w:val="24"/>
          <w:szCs w:val="24"/>
        </w:rPr>
        <w:t>的委托，于</w:t>
      </w:r>
      <w:r w:rsidR="0080563A" w:rsidRPr="0080563A">
        <w:rPr>
          <w:rFonts w:asciiTheme="minorEastAsia" w:hAnsiTheme="minorEastAsia" w:cstheme="minorEastAsia" w:hint="eastAsia"/>
          <w:sz w:val="24"/>
          <w:szCs w:val="24"/>
        </w:rPr>
        <w:t>202</w:t>
      </w:r>
      <w:r w:rsidR="00FE7413">
        <w:rPr>
          <w:rFonts w:asciiTheme="minorEastAsia" w:hAnsiTheme="minorEastAsia" w:cstheme="minorEastAsia"/>
          <w:sz w:val="24"/>
          <w:szCs w:val="24"/>
        </w:rPr>
        <w:t>3</w:t>
      </w:r>
      <w:r w:rsidR="0080563A" w:rsidRPr="0080563A">
        <w:rPr>
          <w:rFonts w:asciiTheme="minorEastAsia" w:hAnsiTheme="minorEastAsia" w:cstheme="minorEastAsia" w:hint="eastAsia"/>
          <w:sz w:val="24"/>
          <w:szCs w:val="24"/>
        </w:rPr>
        <w:t>年</w:t>
      </w:r>
      <w:r w:rsidR="00AA2569">
        <w:rPr>
          <w:rFonts w:asciiTheme="minorEastAsia" w:hAnsiTheme="minorEastAsia" w:cstheme="minorEastAsia"/>
          <w:sz w:val="24"/>
          <w:szCs w:val="24"/>
        </w:rPr>
        <w:t>6</w:t>
      </w:r>
      <w:r w:rsidR="0080563A" w:rsidRPr="0080563A">
        <w:rPr>
          <w:rFonts w:asciiTheme="minorEastAsia" w:hAnsiTheme="minorEastAsia" w:cstheme="minorEastAsia" w:hint="eastAsia"/>
          <w:sz w:val="24"/>
          <w:szCs w:val="24"/>
        </w:rPr>
        <w:t>月</w:t>
      </w:r>
      <w:r w:rsidR="00AA2569">
        <w:rPr>
          <w:rFonts w:asciiTheme="minorEastAsia" w:hAnsiTheme="minorEastAsia" w:cstheme="minorEastAsia"/>
          <w:sz w:val="24"/>
          <w:szCs w:val="24"/>
        </w:rPr>
        <w:t>26</w:t>
      </w:r>
      <w:r w:rsidR="0080563A" w:rsidRPr="0080563A">
        <w:rPr>
          <w:rFonts w:asciiTheme="minorEastAsia" w:hAnsiTheme="minorEastAsia" w:cstheme="minorEastAsia" w:hint="eastAsia"/>
          <w:sz w:val="24"/>
          <w:szCs w:val="24"/>
        </w:rPr>
        <w:t>日</w:t>
      </w:r>
      <w:r w:rsidR="00953C23">
        <w:rPr>
          <w:rFonts w:asciiTheme="minorEastAsia" w:hAnsiTheme="minorEastAsia" w:cstheme="minorEastAsia" w:hint="eastAsia"/>
          <w:sz w:val="24"/>
          <w:szCs w:val="24"/>
        </w:rPr>
        <w:t>下</w:t>
      </w:r>
      <w:r w:rsidR="000B1B96">
        <w:rPr>
          <w:rFonts w:asciiTheme="minorEastAsia" w:hAnsiTheme="minorEastAsia" w:cstheme="minorEastAsia" w:hint="eastAsia"/>
          <w:sz w:val="24"/>
          <w:szCs w:val="24"/>
        </w:rPr>
        <w:t>午</w:t>
      </w:r>
      <w:r w:rsidR="00953C23">
        <w:rPr>
          <w:rFonts w:asciiTheme="minorEastAsia" w:hAnsiTheme="minorEastAsia" w:cstheme="minorEastAsia" w:hint="eastAsia"/>
          <w:sz w:val="24"/>
          <w:szCs w:val="24"/>
        </w:rPr>
        <w:t>14</w:t>
      </w:r>
      <w:r w:rsidR="000B1B96">
        <w:rPr>
          <w:rFonts w:asciiTheme="minorEastAsia" w:hAnsiTheme="minorEastAsia" w:cstheme="minorEastAsia" w:hint="eastAsia"/>
          <w:sz w:val="24"/>
          <w:szCs w:val="24"/>
        </w:rPr>
        <w:t>：30</w:t>
      </w:r>
      <w:r>
        <w:rPr>
          <w:rFonts w:asciiTheme="minorEastAsia" w:hAnsiTheme="minorEastAsia" w:cstheme="minorEastAsia" w:hint="eastAsia"/>
          <w:sz w:val="24"/>
          <w:szCs w:val="24"/>
        </w:rPr>
        <w:t>（北京时间）就</w:t>
      </w:r>
      <w:r w:rsidR="003D4E7A" w:rsidRPr="003D4E7A">
        <w:rPr>
          <w:rFonts w:asciiTheme="minorEastAsia" w:hAnsiTheme="minorEastAsia" w:cstheme="minorEastAsia" w:hint="eastAsia"/>
          <w:sz w:val="24"/>
          <w:szCs w:val="24"/>
        </w:rPr>
        <w:t>镇江市第一人民医院保卫部监控、治安报警、门禁可视、停车管理、停车智能照明控制维保服务采购项目</w:t>
      </w:r>
      <w:r>
        <w:rPr>
          <w:rFonts w:asciiTheme="minorEastAsia" w:hAnsiTheme="minorEastAsia" w:cstheme="minorEastAsia" w:hint="eastAsia"/>
          <w:sz w:val="24"/>
          <w:szCs w:val="24"/>
        </w:rPr>
        <w:t>进行</w:t>
      </w:r>
      <w:r w:rsidR="00FA7A1F">
        <w:rPr>
          <w:rFonts w:asciiTheme="minorEastAsia" w:hAnsiTheme="minorEastAsia" w:cstheme="minorEastAsia" w:hint="eastAsia"/>
          <w:sz w:val="24"/>
          <w:szCs w:val="24"/>
        </w:rPr>
        <w:t>竞争性</w:t>
      </w:r>
      <w:r w:rsidR="0080563A">
        <w:rPr>
          <w:rFonts w:asciiTheme="minorEastAsia" w:hAnsiTheme="minorEastAsia" w:cstheme="minorEastAsia" w:hint="eastAsia"/>
          <w:sz w:val="24"/>
          <w:szCs w:val="24"/>
        </w:rPr>
        <w:t>磋商</w:t>
      </w:r>
      <w:r>
        <w:rPr>
          <w:rFonts w:asciiTheme="minorEastAsia" w:hAnsiTheme="minorEastAsia" w:cstheme="minorEastAsia" w:hint="eastAsia"/>
          <w:sz w:val="24"/>
          <w:szCs w:val="24"/>
        </w:rPr>
        <w:t>采购。经</w:t>
      </w:r>
      <w:r w:rsidR="0080563A">
        <w:rPr>
          <w:rFonts w:asciiTheme="minorEastAsia" w:hAnsiTheme="minorEastAsia" w:cstheme="minorEastAsia" w:hint="eastAsia"/>
          <w:sz w:val="24"/>
          <w:szCs w:val="24"/>
        </w:rPr>
        <w:t>磋商</w:t>
      </w:r>
      <w:r>
        <w:rPr>
          <w:rFonts w:asciiTheme="minorEastAsia" w:hAnsiTheme="minorEastAsia" w:cstheme="minorEastAsia" w:hint="eastAsia"/>
          <w:sz w:val="24"/>
          <w:szCs w:val="24"/>
        </w:rPr>
        <w:t>小组评审，确定成交单位。现就本次采购结果公布如下：</w:t>
      </w:r>
    </w:p>
    <w:p w:rsidR="0079614D" w:rsidRDefault="00E2051D">
      <w:pPr>
        <w:spacing w:line="360" w:lineRule="auto"/>
        <w:ind w:firstLineChars="200" w:firstLine="480"/>
        <w:jc w:val="left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一、采购项目名称及编号</w:t>
      </w:r>
    </w:p>
    <w:p w:rsidR="0079614D" w:rsidRDefault="00E2051D">
      <w:pPr>
        <w:spacing w:line="360" w:lineRule="auto"/>
        <w:ind w:firstLineChars="200" w:firstLine="480"/>
        <w:jc w:val="left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采购项目名称：</w:t>
      </w:r>
      <w:r w:rsidR="003D4E7A" w:rsidRPr="003D4E7A">
        <w:rPr>
          <w:rFonts w:asciiTheme="minorEastAsia" w:hAnsiTheme="minorEastAsia" w:cstheme="minorEastAsia" w:hint="eastAsia"/>
          <w:sz w:val="24"/>
          <w:szCs w:val="24"/>
        </w:rPr>
        <w:t>镇江市第一人民医院保卫部监控、治安报警、门禁可视、停车管理、停车智能照明控制维保服务采购项目</w:t>
      </w:r>
    </w:p>
    <w:p w:rsidR="004956F3" w:rsidRDefault="00E2051D">
      <w:pPr>
        <w:spacing w:line="360" w:lineRule="auto"/>
        <w:ind w:firstLineChars="200" w:firstLine="480"/>
        <w:jc w:val="left"/>
        <w:rPr>
          <w:rFonts w:ascii="宋体" w:hAnsi="宋体"/>
          <w:sz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项目编号：</w:t>
      </w:r>
      <w:r w:rsidR="003D4E7A">
        <w:rPr>
          <w:rFonts w:ascii="宋体" w:eastAsia="宋体" w:hAnsi="宋体" w:cs="Times New Roman" w:hint="eastAsia"/>
          <w:sz w:val="24"/>
        </w:rPr>
        <w:t>DYRMYY-(2023)商字第031号</w:t>
      </w:r>
    </w:p>
    <w:p w:rsidR="0079614D" w:rsidRDefault="00E2051D">
      <w:pPr>
        <w:spacing w:line="360" w:lineRule="auto"/>
        <w:ind w:firstLineChars="200" w:firstLine="480"/>
        <w:jc w:val="left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二、采购项目简要说明</w:t>
      </w:r>
    </w:p>
    <w:p w:rsidR="009F4ED9" w:rsidRDefault="00776EA0" w:rsidP="009F4ED9">
      <w:pPr>
        <w:spacing w:line="360" w:lineRule="auto"/>
        <w:ind w:firstLineChars="200" w:firstLine="480"/>
        <w:rPr>
          <w:rFonts w:ascii="宋体" w:hAnsi="宋体"/>
          <w:sz w:val="24"/>
        </w:rPr>
      </w:pPr>
      <w:r>
        <w:rPr>
          <w:rFonts w:ascii="宋体" w:hAnsi="宋体"/>
          <w:sz w:val="24"/>
        </w:rPr>
        <w:t>1</w:t>
      </w:r>
      <w:r w:rsidR="0080563A">
        <w:rPr>
          <w:rFonts w:ascii="宋体" w:hAnsi="宋体" w:hint="eastAsia"/>
          <w:sz w:val="24"/>
        </w:rPr>
        <w:t>.</w:t>
      </w:r>
      <w:r w:rsidR="0080563A" w:rsidRPr="00E22D0C">
        <w:rPr>
          <w:rFonts w:ascii="宋体" w:hAnsi="宋体" w:hint="eastAsia"/>
          <w:sz w:val="24"/>
        </w:rPr>
        <w:t>项目内容：</w:t>
      </w:r>
      <w:r w:rsidR="003D4E7A">
        <w:rPr>
          <w:rFonts w:ascii="宋体" w:hAnsi="宋体" w:hint="eastAsia"/>
          <w:sz w:val="24"/>
        </w:rPr>
        <w:t>院区监控系统、</w:t>
      </w:r>
      <w:r w:rsidR="003D4E7A" w:rsidRPr="00541D6C">
        <w:rPr>
          <w:rFonts w:ascii="宋体" w:hAnsi="宋体" w:hint="eastAsia"/>
          <w:sz w:val="24"/>
        </w:rPr>
        <w:t>治安联动报警系统</w:t>
      </w:r>
      <w:r w:rsidR="003D4E7A">
        <w:rPr>
          <w:rFonts w:ascii="宋体" w:hAnsi="宋体" w:hint="eastAsia"/>
          <w:sz w:val="24"/>
        </w:rPr>
        <w:t>、</w:t>
      </w:r>
      <w:r w:rsidR="003D4E7A" w:rsidRPr="00541D6C">
        <w:rPr>
          <w:rFonts w:ascii="宋体" w:hAnsi="宋体" w:hint="eastAsia"/>
          <w:sz w:val="24"/>
        </w:rPr>
        <w:t>门禁、可视系统</w:t>
      </w:r>
      <w:r w:rsidR="003D4E7A">
        <w:rPr>
          <w:rFonts w:ascii="宋体" w:hAnsi="宋体" w:hint="eastAsia"/>
          <w:sz w:val="24"/>
        </w:rPr>
        <w:t>、</w:t>
      </w:r>
      <w:r w:rsidR="003D4E7A" w:rsidRPr="00541D6C">
        <w:rPr>
          <w:rFonts w:ascii="宋体" w:hAnsi="宋体" w:hint="eastAsia"/>
          <w:sz w:val="24"/>
        </w:rPr>
        <w:t>南广场地下室停车管理系统</w:t>
      </w:r>
      <w:r w:rsidR="003D4E7A">
        <w:rPr>
          <w:rFonts w:ascii="宋体" w:hAnsi="宋体" w:hint="eastAsia"/>
          <w:sz w:val="24"/>
        </w:rPr>
        <w:t>、</w:t>
      </w:r>
      <w:r w:rsidR="003D4E7A" w:rsidRPr="00541D6C">
        <w:rPr>
          <w:rFonts w:ascii="宋体" w:hAnsi="宋体" w:hint="eastAsia"/>
          <w:sz w:val="24"/>
        </w:rPr>
        <w:t>南广场地下室停车智能化照明系统</w:t>
      </w:r>
      <w:r w:rsidR="003D4E7A">
        <w:rPr>
          <w:rFonts w:ascii="宋体" w:hAnsi="宋体" w:hint="eastAsia"/>
          <w:sz w:val="24"/>
        </w:rPr>
        <w:t>维保服务三年</w:t>
      </w:r>
      <w:r w:rsidR="00AA2569">
        <w:rPr>
          <w:rFonts w:ascii="宋体" w:hAnsi="宋体" w:cs="Arial" w:hint="eastAsia"/>
          <w:color w:val="000000"/>
          <w:kern w:val="0"/>
          <w:sz w:val="24"/>
        </w:rPr>
        <w:t>。</w:t>
      </w:r>
    </w:p>
    <w:p w:rsidR="0080563A" w:rsidRPr="005C138F" w:rsidRDefault="00776EA0" w:rsidP="009F4ED9">
      <w:pPr>
        <w:spacing w:line="360" w:lineRule="auto"/>
        <w:ind w:firstLineChars="200" w:firstLine="480"/>
        <w:rPr>
          <w:rFonts w:ascii="宋体" w:hAnsi="宋体"/>
          <w:sz w:val="24"/>
        </w:rPr>
      </w:pPr>
      <w:r>
        <w:rPr>
          <w:rFonts w:ascii="宋体" w:hAnsi="宋体"/>
          <w:sz w:val="24"/>
        </w:rPr>
        <w:t>2</w:t>
      </w:r>
      <w:r w:rsidR="0080563A">
        <w:rPr>
          <w:rFonts w:ascii="宋体" w:hAnsi="宋体" w:hint="eastAsia"/>
          <w:sz w:val="24"/>
        </w:rPr>
        <w:t>.</w:t>
      </w:r>
      <w:r w:rsidR="00E94581">
        <w:rPr>
          <w:rFonts w:ascii="宋体" w:hAnsi="宋体" w:hint="eastAsia"/>
          <w:sz w:val="24"/>
        </w:rPr>
        <w:t>采购预算</w:t>
      </w:r>
      <w:r w:rsidR="0080563A" w:rsidRPr="009301A0">
        <w:rPr>
          <w:rFonts w:ascii="宋体" w:hAnsi="宋体" w:hint="eastAsia"/>
          <w:sz w:val="24"/>
        </w:rPr>
        <w:t>：</w:t>
      </w:r>
      <w:r w:rsidR="003D4E7A">
        <w:rPr>
          <w:rFonts w:ascii="宋体" w:hAnsi="宋体"/>
          <w:sz w:val="24"/>
        </w:rPr>
        <w:t>288000</w:t>
      </w:r>
      <w:r w:rsidR="0080563A" w:rsidRPr="009301A0">
        <w:rPr>
          <w:rFonts w:ascii="宋体" w:hAnsi="宋体" w:hint="eastAsia"/>
          <w:sz w:val="24"/>
        </w:rPr>
        <w:t>元</w:t>
      </w:r>
    </w:p>
    <w:p w:rsidR="0079614D" w:rsidRPr="00A752ED" w:rsidRDefault="00E2051D">
      <w:pPr>
        <w:spacing w:line="360" w:lineRule="auto"/>
        <w:ind w:firstLineChars="200" w:firstLine="480"/>
        <w:jc w:val="left"/>
        <w:rPr>
          <w:rFonts w:asciiTheme="minorEastAsia" w:hAnsiTheme="minorEastAsia" w:cstheme="minorEastAsia"/>
          <w:sz w:val="24"/>
          <w:szCs w:val="24"/>
        </w:rPr>
      </w:pPr>
      <w:r w:rsidRPr="00A752ED">
        <w:rPr>
          <w:rFonts w:asciiTheme="minorEastAsia" w:hAnsiTheme="minorEastAsia" w:cstheme="minorEastAsia" w:hint="eastAsia"/>
          <w:sz w:val="24"/>
          <w:szCs w:val="24"/>
        </w:rPr>
        <w:t>三、</w:t>
      </w:r>
      <w:r w:rsidR="00FA7A1F" w:rsidRPr="00A752ED">
        <w:rPr>
          <w:rFonts w:asciiTheme="minorEastAsia" w:hAnsiTheme="minorEastAsia" w:cstheme="minorEastAsia" w:hint="eastAsia"/>
          <w:sz w:val="24"/>
          <w:szCs w:val="24"/>
        </w:rPr>
        <w:t>竞争性</w:t>
      </w:r>
      <w:r w:rsidR="0080563A">
        <w:rPr>
          <w:rFonts w:asciiTheme="minorEastAsia" w:hAnsiTheme="minorEastAsia" w:cstheme="minorEastAsia" w:hint="eastAsia"/>
          <w:sz w:val="24"/>
          <w:szCs w:val="24"/>
        </w:rPr>
        <w:t>磋商</w:t>
      </w:r>
      <w:r w:rsidRPr="00A752ED">
        <w:rPr>
          <w:rFonts w:asciiTheme="minorEastAsia" w:hAnsiTheme="minorEastAsia" w:cstheme="minorEastAsia" w:hint="eastAsia"/>
          <w:sz w:val="24"/>
          <w:szCs w:val="24"/>
        </w:rPr>
        <w:t>采购公告媒体及日期</w:t>
      </w:r>
    </w:p>
    <w:p w:rsidR="0079614D" w:rsidRDefault="008A12D7">
      <w:pPr>
        <w:spacing w:line="360" w:lineRule="auto"/>
        <w:ind w:firstLineChars="200" w:firstLine="480"/>
        <w:jc w:val="left"/>
        <w:rPr>
          <w:rFonts w:asciiTheme="minorEastAsia" w:hAnsiTheme="minorEastAsia" w:cstheme="minorEastAsia"/>
          <w:sz w:val="24"/>
          <w:szCs w:val="24"/>
        </w:rPr>
      </w:pPr>
      <w:r w:rsidRPr="009301A0">
        <w:rPr>
          <w:rFonts w:ascii="宋体" w:hAnsi="宋体" w:hint="eastAsia"/>
          <w:sz w:val="24"/>
        </w:rPr>
        <w:t>202</w:t>
      </w:r>
      <w:r w:rsidR="00FE7413">
        <w:rPr>
          <w:rFonts w:ascii="宋体" w:hAnsi="宋体"/>
          <w:sz w:val="24"/>
        </w:rPr>
        <w:t>3</w:t>
      </w:r>
      <w:r w:rsidRPr="009301A0">
        <w:rPr>
          <w:rFonts w:ascii="宋体" w:hAnsi="宋体" w:hint="eastAsia"/>
          <w:sz w:val="24"/>
        </w:rPr>
        <w:t>年</w:t>
      </w:r>
      <w:r w:rsidR="00AA2569">
        <w:rPr>
          <w:rFonts w:ascii="宋体" w:hAnsi="宋体"/>
          <w:sz w:val="24"/>
        </w:rPr>
        <w:t>6</w:t>
      </w:r>
      <w:r w:rsidRPr="009301A0">
        <w:rPr>
          <w:rFonts w:ascii="宋体" w:hAnsi="宋体" w:hint="eastAsia"/>
          <w:sz w:val="24"/>
        </w:rPr>
        <w:t>月</w:t>
      </w:r>
      <w:r w:rsidR="00AA2569">
        <w:rPr>
          <w:rFonts w:ascii="宋体" w:hAnsi="宋体"/>
          <w:sz w:val="24"/>
        </w:rPr>
        <w:t>7</w:t>
      </w:r>
      <w:r w:rsidRPr="009301A0">
        <w:rPr>
          <w:rFonts w:ascii="宋体" w:hAnsi="宋体" w:hint="eastAsia"/>
          <w:sz w:val="24"/>
        </w:rPr>
        <w:t>日</w:t>
      </w:r>
      <w:r w:rsidR="0080563A">
        <w:rPr>
          <w:rFonts w:asciiTheme="minorEastAsia" w:hAnsiTheme="minorEastAsia" w:cstheme="minorEastAsia" w:hint="eastAsia"/>
          <w:sz w:val="24"/>
          <w:szCs w:val="24"/>
        </w:rPr>
        <w:t>在</w:t>
      </w:r>
      <w:r w:rsidR="00776EA0">
        <w:rPr>
          <w:rFonts w:asciiTheme="minorEastAsia" w:hAnsiTheme="minorEastAsia" w:cstheme="minorEastAsia" w:hint="eastAsia"/>
          <w:sz w:val="24"/>
          <w:szCs w:val="24"/>
        </w:rPr>
        <w:t>镇江市第一人民医院网站</w:t>
      </w:r>
      <w:r w:rsidR="0080563A" w:rsidRPr="0080563A">
        <w:rPr>
          <w:rFonts w:asciiTheme="minorEastAsia" w:hAnsiTheme="minorEastAsia" w:cstheme="minorEastAsia" w:hint="eastAsia"/>
          <w:sz w:val="24"/>
          <w:szCs w:val="24"/>
        </w:rPr>
        <w:t>发布采购公</w:t>
      </w:r>
      <w:r w:rsidR="0080563A">
        <w:rPr>
          <w:rFonts w:asciiTheme="minorEastAsia" w:hAnsiTheme="minorEastAsia" w:cstheme="minorEastAsia" w:hint="eastAsia"/>
          <w:sz w:val="24"/>
          <w:szCs w:val="24"/>
        </w:rPr>
        <w:t>告</w:t>
      </w:r>
      <w:r w:rsidR="00B62FD5">
        <w:rPr>
          <w:rFonts w:asciiTheme="minorEastAsia" w:hAnsiTheme="minorEastAsia" w:cstheme="minorEastAsia" w:hint="eastAsia"/>
          <w:sz w:val="24"/>
          <w:szCs w:val="24"/>
        </w:rPr>
        <w:t>。</w:t>
      </w:r>
    </w:p>
    <w:p w:rsidR="0079614D" w:rsidRDefault="00E2051D">
      <w:pPr>
        <w:spacing w:line="360" w:lineRule="auto"/>
        <w:ind w:firstLineChars="200" w:firstLine="480"/>
        <w:jc w:val="left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四、</w:t>
      </w:r>
      <w:r w:rsidR="00FA7A1F">
        <w:rPr>
          <w:rFonts w:asciiTheme="minorEastAsia" w:hAnsiTheme="minorEastAsia" w:cstheme="minorEastAsia" w:hint="eastAsia"/>
          <w:sz w:val="24"/>
          <w:szCs w:val="24"/>
        </w:rPr>
        <w:t>竞争性</w:t>
      </w:r>
      <w:r w:rsidR="0080563A">
        <w:rPr>
          <w:rFonts w:asciiTheme="minorEastAsia" w:hAnsiTheme="minorEastAsia" w:cstheme="minorEastAsia" w:hint="eastAsia"/>
          <w:sz w:val="24"/>
          <w:szCs w:val="24"/>
        </w:rPr>
        <w:t>磋商</w:t>
      </w:r>
      <w:r>
        <w:rPr>
          <w:rFonts w:asciiTheme="minorEastAsia" w:hAnsiTheme="minorEastAsia" w:cstheme="minorEastAsia" w:hint="eastAsia"/>
          <w:sz w:val="24"/>
          <w:szCs w:val="24"/>
        </w:rPr>
        <w:t>采购信息</w:t>
      </w:r>
    </w:p>
    <w:p w:rsidR="0080563A" w:rsidRDefault="00FA7A1F">
      <w:pPr>
        <w:spacing w:line="360" w:lineRule="auto"/>
        <w:ind w:firstLineChars="200" w:firstLine="480"/>
        <w:jc w:val="left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竞争性</w:t>
      </w:r>
      <w:r w:rsidR="0080563A">
        <w:rPr>
          <w:rFonts w:asciiTheme="minorEastAsia" w:hAnsiTheme="minorEastAsia" w:cstheme="minorEastAsia" w:hint="eastAsia"/>
          <w:sz w:val="24"/>
          <w:szCs w:val="24"/>
        </w:rPr>
        <w:t>磋商</w:t>
      </w:r>
      <w:r w:rsidR="00E2051D">
        <w:rPr>
          <w:rFonts w:asciiTheme="minorEastAsia" w:hAnsiTheme="minorEastAsia" w:cstheme="minorEastAsia" w:hint="eastAsia"/>
          <w:sz w:val="24"/>
          <w:szCs w:val="24"/>
        </w:rPr>
        <w:t>采购日期:</w:t>
      </w:r>
      <w:r w:rsidR="0080563A" w:rsidRPr="009301A0">
        <w:rPr>
          <w:rFonts w:ascii="宋体" w:hAnsi="宋体" w:hint="eastAsia"/>
          <w:sz w:val="24"/>
        </w:rPr>
        <w:t>202</w:t>
      </w:r>
      <w:r w:rsidR="00FE7413">
        <w:rPr>
          <w:rFonts w:ascii="宋体" w:hAnsi="宋体"/>
          <w:sz w:val="24"/>
        </w:rPr>
        <w:t>3</w:t>
      </w:r>
      <w:r w:rsidR="0080563A" w:rsidRPr="009301A0">
        <w:rPr>
          <w:rFonts w:ascii="宋体" w:hAnsi="宋体" w:hint="eastAsia"/>
          <w:sz w:val="24"/>
        </w:rPr>
        <w:t>年</w:t>
      </w:r>
      <w:r w:rsidR="00B052AB">
        <w:rPr>
          <w:rFonts w:asciiTheme="minorEastAsia" w:hAnsiTheme="minorEastAsia" w:cstheme="minorEastAsia"/>
          <w:sz w:val="24"/>
          <w:szCs w:val="24"/>
        </w:rPr>
        <w:t>6</w:t>
      </w:r>
      <w:r w:rsidR="0080563A" w:rsidRPr="0080563A">
        <w:rPr>
          <w:rFonts w:asciiTheme="minorEastAsia" w:hAnsiTheme="minorEastAsia" w:cstheme="minorEastAsia" w:hint="eastAsia"/>
          <w:sz w:val="24"/>
          <w:szCs w:val="24"/>
        </w:rPr>
        <w:t>月</w:t>
      </w:r>
      <w:r w:rsidR="00B052AB">
        <w:rPr>
          <w:rFonts w:asciiTheme="minorEastAsia" w:hAnsiTheme="minorEastAsia" w:cstheme="minorEastAsia"/>
          <w:sz w:val="24"/>
          <w:szCs w:val="24"/>
        </w:rPr>
        <w:t>26</w:t>
      </w:r>
      <w:r w:rsidR="0080563A" w:rsidRPr="0080563A">
        <w:rPr>
          <w:rFonts w:asciiTheme="minorEastAsia" w:hAnsiTheme="minorEastAsia" w:cstheme="minorEastAsia" w:hint="eastAsia"/>
          <w:sz w:val="24"/>
          <w:szCs w:val="24"/>
        </w:rPr>
        <w:t>日</w:t>
      </w:r>
    </w:p>
    <w:p w:rsidR="0079614D" w:rsidRDefault="00FA7A1F">
      <w:pPr>
        <w:spacing w:line="360" w:lineRule="auto"/>
        <w:ind w:firstLineChars="200" w:firstLine="480"/>
        <w:jc w:val="left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竞争性</w:t>
      </w:r>
      <w:r w:rsidR="0080563A">
        <w:rPr>
          <w:rFonts w:asciiTheme="minorEastAsia" w:hAnsiTheme="minorEastAsia" w:cstheme="minorEastAsia" w:hint="eastAsia"/>
          <w:sz w:val="24"/>
          <w:szCs w:val="24"/>
        </w:rPr>
        <w:t>磋商</w:t>
      </w:r>
      <w:r w:rsidR="00E2051D">
        <w:rPr>
          <w:rFonts w:asciiTheme="minorEastAsia" w:hAnsiTheme="minorEastAsia" w:cstheme="minorEastAsia" w:hint="eastAsia"/>
          <w:sz w:val="24"/>
          <w:szCs w:val="24"/>
        </w:rPr>
        <w:t>采购地点：</w:t>
      </w:r>
      <w:r w:rsidR="00776EA0" w:rsidRPr="00776EA0">
        <w:rPr>
          <w:rFonts w:asciiTheme="minorEastAsia" w:hAnsiTheme="minorEastAsia" w:cstheme="minorEastAsia" w:hint="eastAsia"/>
          <w:sz w:val="24"/>
          <w:szCs w:val="24"/>
        </w:rPr>
        <w:t>镇江市第一人民医院磋商采购中心会议室</w:t>
      </w:r>
    </w:p>
    <w:p w:rsidR="0079614D" w:rsidRDefault="00E2051D">
      <w:pPr>
        <w:spacing w:line="360" w:lineRule="auto"/>
        <w:ind w:firstLineChars="200" w:firstLine="480"/>
        <w:jc w:val="left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五、成交信息</w:t>
      </w:r>
    </w:p>
    <w:p w:rsidR="0079614D" w:rsidRPr="00A752ED" w:rsidRDefault="00E2051D" w:rsidP="00A752ED">
      <w:pPr>
        <w:spacing w:line="360" w:lineRule="auto"/>
        <w:ind w:firstLineChars="200" w:firstLine="480"/>
        <w:jc w:val="left"/>
        <w:rPr>
          <w:rFonts w:asciiTheme="minorEastAsia" w:hAnsiTheme="minorEastAsia" w:cstheme="minorEastAsia"/>
          <w:b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成交供应商名称：</w:t>
      </w:r>
      <w:r w:rsidR="003D4E7A">
        <w:rPr>
          <w:rFonts w:asciiTheme="minorEastAsia" w:hAnsiTheme="minorEastAsia" w:cstheme="minorEastAsia" w:hint="eastAsia"/>
          <w:sz w:val="24"/>
          <w:szCs w:val="24"/>
        </w:rPr>
        <w:t>扬州立成智能安装工程有限公司</w:t>
      </w:r>
    </w:p>
    <w:p w:rsidR="00FA7A1F" w:rsidRDefault="00E2051D" w:rsidP="000B1B96">
      <w:pPr>
        <w:spacing w:line="360" w:lineRule="auto"/>
        <w:ind w:firstLineChars="200" w:firstLine="480"/>
        <w:jc w:val="left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成交供应商地址：</w:t>
      </w:r>
      <w:r w:rsidR="003D4E7A" w:rsidRPr="003D4E7A">
        <w:rPr>
          <w:rFonts w:asciiTheme="minorEastAsia" w:hAnsiTheme="minorEastAsia" w:cstheme="minorEastAsia" w:hint="eastAsia"/>
          <w:sz w:val="24"/>
          <w:szCs w:val="24"/>
        </w:rPr>
        <w:t>扬州市邗江区江阳西路117号(万都装饰城)A2幢4009</w:t>
      </w:r>
    </w:p>
    <w:p w:rsidR="0079614D" w:rsidRDefault="00E2051D" w:rsidP="000B1B96">
      <w:pPr>
        <w:spacing w:line="360" w:lineRule="auto"/>
        <w:ind w:firstLineChars="200" w:firstLine="480"/>
        <w:jc w:val="left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成交金额：</w:t>
      </w:r>
      <w:r w:rsidR="0080563A">
        <w:rPr>
          <w:rFonts w:asciiTheme="minorEastAsia" w:hAnsiTheme="minorEastAsia" w:cstheme="minorEastAsia" w:hint="eastAsia"/>
          <w:sz w:val="24"/>
          <w:szCs w:val="24"/>
        </w:rPr>
        <w:t>¥</w:t>
      </w:r>
      <w:r w:rsidR="003D4E7A">
        <w:rPr>
          <w:rFonts w:asciiTheme="minorEastAsia" w:hAnsiTheme="minorEastAsia" w:cstheme="minorEastAsia"/>
          <w:sz w:val="24"/>
          <w:szCs w:val="24"/>
        </w:rPr>
        <w:t>286900</w:t>
      </w:r>
      <w:r>
        <w:rPr>
          <w:rFonts w:asciiTheme="minorEastAsia" w:hAnsiTheme="minorEastAsia" w:cstheme="minorEastAsia" w:hint="eastAsia"/>
          <w:sz w:val="24"/>
          <w:szCs w:val="24"/>
        </w:rPr>
        <w:t>元(人民币</w:t>
      </w:r>
      <w:r w:rsidR="003D4E7A">
        <w:rPr>
          <w:rFonts w:asciiTheme="minorEastAsia" w:hAnsiTheme="minorEastAsia" w:cstheme="minorEastAsia" w:hint="eastAsia"/>
          <w:sz w:val="24"/>
          <w:szCs w:val="24"/>
        </w:rPr>
        <w:t>贰拾捌万陆仟玖佰</w:t>
      </w:r>
      <w:r w:rsidR="00D04C5F">
        <w:rPr>
          <w:rFonts w:asciiTheme="minorEastAsia" w:hAnsiTheme="minorEastAsia" w:cstheme="minorEastAsia" w:hint="eastAsia"/>
          <w:sz w:val="24"/>
          <w:szCs w:val="24"/>
        </w:rPr>
        <w:t>元</w:t>
      </w:r>
      <w:r>
        <w:rPr>
          <w:rFonts w:asciiTheme="minorEastAsia" w:hAnsiTheme="minorEastAsia" w:cstheme="minorEastAsia" w:hint="eastAsia"/>
          <w:sz w:val="24"/>
          <w:szCs w:val="24"/>
        </w:rPr>
        <w:t>)</w:t>
      </w:r>
    </w:p>
    <w:p w:rsidR="0079614D" w:rsidRDefault="00E2051D">
      <w:pPr>
        <w:spacing w:line="360" w:lineRule="auto"/>
        <w:ind w:firstLineChars="200" w:firstLine="480"/>
        <w:jc w:val="left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六、本次采购联系事项</w:t>
      </w:r>
    </w:p>
    <w:p w:rsidR="0079614D" w:rsidRDefault="00E2051D">
      <w:pPr>
        <w:spacing w:line="360" w:lineRule="auto"/>
        <w:ind w:firstLineChars="200" w:firstLine="480"/>
        <w:jc w:val="left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联系人：</w:t>
      </w:r>
      <w:r w:rsidR="00B76EFB">
        <w:rPr>
          <w:rFonts w:ascii="宋体" w:hAnsi="宋体" w:hint="eastAsia"/>
          <w:sz w:val="24"/>
        </w:rPr>
        <w:t>印</w:t>
      </w:r>
      <w:r w:rsidR="0080563A" w:rsidRPr="00E22D0C">
        <w:rPr>
          <w:rFonts w:ascii="宋体" w:hAnsi="宋体" w:hint="eastAsia"/>
          <w:sz w:val="24"/>
        </w:rPr>
        <w:t>先生</w:t>
      </w:r>
    </w:p>
    <w:p w:rsidR="0079614D" w:rsidRDefault="00E2051D">
      <w:pPr>
        <w:spacing w:line="360" w:lineRule="auto"/>
        <w:ind w:firstLineChars="200" w:firstLine="480"/>
        <w:jc w:val="left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联系电话：0511-85612788</w:t>
      </w:r>
    </w:p>
    <w:p w:rsidR="0079614D" w:rsidRDefault="00E2051D">
      <w:pPr>
        <w:spacing w:line="360" w:lineRule="auto"/>
        <w:ind w:firstLineChars="200" w:firstLine="480"/>
        <w:jc w:val="left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lastRenderedPageBreak/>
        <w:t>地址：镇江市冠城路8号工人大厦17楼</w:t>
      </w:r>
    </w:p>
    <w:p w:rsidR="0079614D" w:rsidRDefault="00E2051D">
      <w:pPr>
        <w:spacing w:line="360" w:lineRule="auto"/>
        <w:ind w:firstLineChars="200" w:firstLine="480"/>
        <w:jc w:val="left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邮政编码：212004</w:t>
      </w:r>
    </w:p>
    <w:p w:rsidR="0079614D" w:rsidRDefault="00E2051D">
      <w:pPr>
        <w:spacing w:line="360" w:lineRule="auto"/>
        <w:ind w:firstLineChars="200" w:firstLine="480"/>
        <w:jc w:val="left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网址：</w:t>
      </w:r>
      <w:hyperlink r:id="rId7" w:history="1">
        <w:r w:rsidR="00B62FD5" w:rsidRPr="00692E03">
          <w:rPr>
            <w:rStyle w:val="a5"/>
            <w:rFonts w:asciiTheme="minorEastAsia" w:hAnsiTheme="minorEastAsia" w:cstheme="minorEastAsia" w:hint="eastAsia"/>
            <w:sz w:val="24"/>
            <w:szCs w:val="24"/>
          </w:rPr>
          <w:t>http://www.czztb.com/</w:t>
        </w:r>
      </w:hyperlink>
    </w:p>
    <w:p w:rsidR="00B62FD5" w:rsidRPr="00541F1D" w:rsidRDefault="00B62FD5" w:rsidP="00541F1D">
      <w:pPr>
        <w:widowControl/>
        <w:spacing w:line="360" w:lineRule="auto"/>
        <w:ind w:firstLineChars="196" w:firstLine="470"/>
        <w:jc w:val="left"/>
        <w:rPr>
          <w:rFonts w:ascii="Verdana" w:eastAsia="宋体" w:hAnsi="Verdana" w:cs="宋体"/>
          <w:kern w:val="0"/>
          <w:sz w:val="24"/>
          <w:szCs w:val="24"/>
        </w:rPr>
      </w:pPr>
      <w:r w:rsidRPr="00541F1D">
        <w:rPr>
          <w:rFonts w:ascii="宋体" w:eastAsia="宋体" w:hAnsi="宋体" w:cs="宋体" w:hint="eastAsia"/>
          <w:kern w:val="0"/>
          <w:sz w:val="24"/>
          <w:szCs w:val="24"/>
        </w:rPr>
        <w:t>七、本项目成交公告期限为1个工作日。</w:t>
      </w:r>
    </w:p>
    <w:p w:rsidR="00B62FD5" w:rsidRDefault="00B62FD5" w:rsidP="00B62FD5">
      <w:pPr>
        <w:spacing w:line="360" w:lineRule="auto"/>
        <w:ind w:firstLineChars="200" w:firstLine="480"/>
        <w:jc w:val="left"/>
        <w:rPr>
          <w:rFonts w:asciiTheme="minorEastAsia" w:hAnsiTheme="minorEastAsia" w:cstheme="minorEastAsia"/>
          <w:sz w:val="24"/>
          <w:szCs w:val="24"/>
        </w:rPr>
      </w:pPr>
      <w:r w:rsidRPr="00977078">
        <w:rPr>
          <w:rFonts w:ascii="宋体" w:eastAsia="宋体" w:hAnsi="宋体" w:cs="宋体" w:hint="eastAsia"/>
          <w:kern w:val="0"/>
          <w:sz w:val="24"/>
          <w:szCs w:val="24"/>
        </w:rPr>
        <w:t>各</w:t>
      </w:r>
      <w:r>
        <w:rPr>
          <w:rFonts w:ascii="宋体" w:eastAsia="宋体" w:hAnsi="宋体" w:cs="宋体" w:hint="eastAsia"/>
          <w:kern w:val="0"/>
          <w:sz w:val="24"/>
          <w:szCs w:val="24"/>
        </w:rPr>
        <w:t>供应商</w:t>
      </w:r>
      <w:r w:rsidRPr="00977078">
        <w:rPr>
          <w:rFonts w:ascii="宋体" w:eastAsia="宋体" w:hAnsi="宋体" w:cs="宋体" w:hint="eastAsia"/>
          <w:kern w:val="0"/>
          <w:sz w:val="24"/>
          <w:szCs w:val="24"/>
        </w:rPr>
        <w:t>对本次</w:t>
      </w:r>
      <w:r>
        <w:rPr>
          <w:rFonts w:ascii="宋体" w:eastAsia="宋体" w:hAnsi="宋体" w:cs="宋体" w:hint="eastAsia"/>
          <w:kern w:val="0"/>
          <w:sz w:val="24"/>
          <w:szCs w:val="24"/>
        </w:rPr>
        <w:t>评审</w:t>
      </w:r>
      <w:r w:rsidRPr="00977078">
        <w:rPr>
          <w:rFonts w:ascii="宋体" w:eastAsia="宋体" w:hAnsi="宋体" w:cs="宋体" w:hint="eastAsia"/>
          <w:kern w:val="0"/>
          <w:sz w:val="24"/>
          <w:szCs w:val="24"/>
        </w:rPr>
        <w:t>结果如有异议，请于</w:t>
      </w:r>
      <w:r>
        <w:rPr>
          <w:rFonts w:ascii="宋体" w:eastAsia="宋体" w:hAnsi="宋体" w:cs="宋体" w:hint="eastAsia"/>
          <w:kern w:val="0"/>
          <w:sz w:val="24"/>
          <w:szCs w:val="24"/>
        </w:rPr>
        <w:t>成交</w:t>
      </w:r>
      <w:r w:rsidRPr="00977078">
        <w:rPr>
          <w:rFonts w:ascii="宋体" w:eastAsia="宋体" w:hAnsi="宋体" w:cs="宋体" w:hint="eastAsia"/>
          <w:kern w:val="0"/>
          <w:sz w:val="24"/>
          <w:szCs w:val="24"/>
        </w:rPr>
        <w:t>公告期限届满之日起七个工作日内以书面形式向</w:t>
      </w:r>
      <w:r>
        <w:rPr>
          <w:rFonts w:ascii="宋体" w:eastAsia="宋体" w:hAnsi="宋体" w:cs="宋体" w:hint="eastAsia"/>
          <w:kern w:val="0"/>
          <w:sz w:val="24"/>
          <w:szCs w:val="24"/>
        </w:rPr>
        <w:t>江苏中冠工程咨询有限公司</w:t>
      </w:r>
      <w:r w:rsidRPr="00977078">
        <w:rPr>
          <w:rFonts w:ascii="宋体" w:eastAsia="宋体" w:hAnsi="宋体" w:cs="宋体" w:hint="eastAsia"/>
          <w:kern w:val="0"/>
          <w:sz w:val="24"/>
          <w:szCs w:val="24"/>
        </w:rPr>
        <w:t>提出质疑，逾期将不再受理。</w:t>
      </w:r>
      <w:r w:rsidRPr="00995369">
        <w:rPr>
          <w:rFonts w:ascii="宋体" w:eastAsia="宋体" w:hAnsi="宋体" w:cs="宋体" w:hint="eastAsia"/>
          <w:kern w:val="0"/>
          <w:sz w:val="24"/>
          <w:szCs w:val="24"/>
        </w:rPr>
        <w:t>在此，谨对积极参与本项目的</w:t>
      </w:r>
      <w:r>
        <w:rPr>
          <w:rFonts w:ascii="宋体" w:eastAsia="宋体" w:hAnsi="宋体" w:cs="宋体" w:hint="eastAsia"/>
          <w:kern w:val="0"/>
          <w:sz w:val="24"/>
          <w:szCs w:val="24"/>
        </w:rPr>
        <w:t>供应商</w:t>
      </w:r>
      <w:r w:rsidRPr="00977078">
        <w:rPr>
          <w:rFonts w:ascii="宋体" w:eastAsia="宋体" w:hAnsi="宋体" w:cs="宋体" w:hint="eastAsia"/>
          <w:kern w:val="0"/>
          <w:sz w:val="24"/>
          <w:szCs w:val="24"/>
        </w:rPr>
        <w:t>表示衷心感</w:t>
      </w:r>
      <w:r w:rsidRPr="00995369">
        <w:rPr>
          <w:rFonts w:ascii="宋体" w:eastAsia="宋体" w:hAnsi="宋体" w:cs="宋体" w:hint="eastAsia"/>
          <w:kern w:val="0"/>
          <w:sz w:val="24"/>
          <w:szCs w:val="24"/>
        </w:rPr>
        <w:t>谢！</w:t>
      </w:r>
    </w:p>
    <w:p w:rsidR="0079614D" w:rsidRDefault="0079614D">
      <w:pPr>
        <w:spacing w:line="360" w:lineRule="auto"/>
        <w:ind w:firstLineChars="200" w:firstLine="480"/>
        <w:jc w:val="left"/>
        <w:rPr>
          <w:rFonts w:asciiTheme="minorEastAsia" w:hAnsiTheme="minorEastAsia" w:cstheme="minorEastAsia"/>
          <w:sz w:val="24"/>
          <w:szCs w:val="24"/>
        </w:rPr>
      </w:pPr>
    </w:p>
    <w:p w:rsidR="0079614D" w:rsidRDefault="00E2051D">
      <w:pPr>
        <w:spacing w:line="360" w:lineRule="auto"/>
        <w:ind w:firstLineChars="200" w:firstLine="480"/>
        <w:jc w:val="right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江苏中冠工程咨询有限公司</w:t>
      </w:r>
    </w:p>
    <w:bookmarkEnd w:id="0"/>
    <w:p w:rsidR="0079614D" w:rsidRDefault="0080563A" w:rsidP="0080563A">
      <w:pPr>
        <w:spacing w:line="360" w:lineRule="auto"/>
        <w:ind w:firstLineChars="200" w:firstLine="480"/>
        <w:jc w:val="right"/>
        <w:rPr>
          <w:rFonts w:asciiTheme="minorEastAsia" w:hAnsiTheme="minorEastAsia" w:cstheme="minorEastAsia"/>
          <w:sz w:val="24"/>
          <w:szCs w:val="24"/>
        </w:rPr>
      </w:pPr>
      <w:r>
        <w:rPr>
          <w:rFonts w:ascii="宋体" w:hAnsi="宋体" w:hint="eastAsia"/>
          <w:sz w:val="24"/>
        </w:rPr>
        <w:t>202</w:t>
      </w:r>
      <w:r w:rsidR="00FE7413">
        <w:rPr>
          <w:rFonts w:ascii="宋体" w:hAnsi="宋体"/>
          <w:sz w:val="24"/>
        </w:rPr>
        <w:t>3</w:t>
      </w:r>
      <w:r>
        <w:rPr>
          <w:rFonts w:ascii="宋体" w:hAnsi="宋体" w:hint="eastAsia"/>
          <w:sz w:val="24"/>
        </w:rPr>
        <w:t>年</w:t>
      </w:r>
      <w:r w:rsidR="00B052AB">
        <w:rPr>
          <w:rFonts w:ascii="宋体" w:hAnsi="宋体"/>
          <w:sz w:val="24"/>
        </w:rPr>
        <w:t>6</w:t>
      </w:r>
      <w:r>
        <w:rPr>
          <w:rFonts w:ascii="宋体" w:hAnsi="宋体" w:hint="eastAsia"/>
          <w:sz w:val="24"/>
        </w:rPr>
        <w:t>月</w:t>
      </w:r>
      <w:r w:rsidR="00B052AB">
        <w:rPr>
          <w:rFonts w:ascii="宋体" w:hAnsi="宋体"/>
          <w:sz w:val="24"/>
        </w:rPr>
        <w:t>27</w:t>
      </w:r>
      <w:r>
        <w:rPr>
          <w:rFonts w:ascii="宋体" w:hAnsi="宋体" w:hint="eastAsia"/>
          <w:sz w:val="24"/>
        </w:rPr>
        <w:t>日</w:t>
      </w:r>
      <w:bookmarkEnd w:id="1"/>
      <w:bookmarkEnd w:id="2"/>
    </w:p>
    <w:sectPr w:rsidR="0079614D" w:rsidSect="0079614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212C8" w:rsidRDefault="00F212C8" w:rsidP="000B1B96">
      <w:r>
        <w:separator/>
      </w:r>
    </w:p>
  </w:endnote>
  <w:endnote w:type="continuationSeparator" w:id="1">
    <w:p w:rsidR="00F212C8" w:rsidRDefault="00F212C8" w:rsidP="000B1B9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212C8" w:rsidRDefault="00F212C8" w:rsidP="000B1B96">
      <w:r>
        <w:separator/>
      </w:r>
    </w:p>
  </w:footnote>
  <w:footnote w:type="continuationSeparator" w:id="1">
    <w:p w:rsidR="00F212C8" w:rsidRDefault="00F212C8" w:rsidP="000B1B9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63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60A07"/>
    <w:rsid w:val="00015B92"/>
    <w:rsid w:val="000B1B96"/>
    <w:rsid w:val="0014153D"/>
    <w:rsid w:val="001A4DAB"/>
    <w:rsid w:val="00217537"/>
    <w:rsid w:val="00233B7C"/>
    <w:rsid w:val="00246A16"/>
    <w:rsid w:val="002865E8"/>
    <w:rsid w:val="00286F4C"/>
    <w:rsid w:val="0029337F"/>
    <w:rsid w:val="002F7CB5"/>
    <w:rsid w:val="003338C1"/>
    <w:rsid w:val="003933FF"/>
    <w:rsid w:val="003D4E7A"/>
    <w:rsid w:val="00416F65"/>
    <w:rsid w:val="004956F3"/>
    <w:rsid w:val="004F4109"/>
    <w:rsid w:val="00541F1D"/>
    <w:rsid w:val="00542C06"/>
    <w:rsid w:val="0058266D"/>
    <w:rsid w:val="0062058F"/>
    <w:rsid w:val="006707D4"/>
    <w:rsid w:val="006E4CA6"/>
    <w:rsid w:val="007116FE"/>
    <w:rsid w:val="0073681B"/>
    <w:rsid w:val="007702D2"/>
    <w:rsid w:val="0077156E"/>
    <w:rsid w:val="00776EA0"/>
    <w:rsid w:val="0079614D"/>
    <w:rsid w:val="0080563A"/>
    <w:rsid w:val="00811068"/>
    <w:rsid w:val="00840FFA"/>
    <w:rsid w:val="00863460"/>
    <w:rsid w:val="008A12D7"/>
    <w:rsid w:val="008C018F"/>
    <w:rsid w:val="008D5DCB"/>
    <w:rsid w:val="00933DFA"/>
    <w:rsid w:val="00953C23"/>
    <w:rsid w:val="009A49C7"/>
    <w:rsid w:val="009D7A22"/>
    <w:rsid w:val="009F33B3"/>
    <w:rsid w:val="009F4ED9"/>
    <w:rsid w:val="00A30716"/>
    <w:rsid w:val="00A752ED"/>
    <w:rsid w:val="00A959B8"/>
    <w:rsid w:val="00AA02A8"/>
    <w:rsid w:val="00AA2569"/>
    <w:rsid w:val="00AA4032"/>
    <w:rsid w:val="00B052AB"/>
    <w:rsid w:val="00B309C2"/>
    <w:rsid w:val="00B62FD5"/>
    <w:rsid w:val="00B76EFB"/>
    <w:rsid w:val="00BC216C"/>
    <w:rsid w:val="00C65D0E"/>
    <w:rsid w:val="00C83E4C"/>
    <w:rsid w:val="00CF0F6F"/>
    <w:rsid w:val="00D0066A"/>
    <w:rsid w:val="00D0201D"/>
    <w:rsid w:val="00D04C5F"/>
    <w:rsid w:val="00D60A07"/>
    <w:rsid w:val="00D834A4"/>
    <w:rsid w:val="00DC09E1"/>
    <w:rsid w:val="00E01663"/>
    <w:rsid w:val="00E2051D"/>
    <w:rsid w:val="00E81F32"/>
    <w:rsid w:val="00E94581"/>
    <w:rsid w:val="00EB6A47"/>
    <w:rsid w:val="00F212C8"/>
    <w:rsid w:val="00F363F7"/>
    <w:rsid w:val="00FA7A1F"/>
    <w:rsid w:val="00FC2720"/>
    <w:rsid w:val="00FD252D"/>
    <w:rsid w:val="00FE7413"/>
    <w:rsid w:val="05664ED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63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14D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B1B9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B1B96"/>
    <w:rPr>
      <w:kern w:val="2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B1B9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B1B96"/>
    <w:rPr>
      <w:kern w:val="2"/>
      <w:sz w:val="18"/>
      <w:szCs w:val="18"/>
    </w:rPr>
  </w:style>
  <w:style w:type="character" w:styleId="a5">
    <w:name w:val="Hyperlink"/>
    <w:basedOn w:val="a0"/>
    <w:uiPriority w:val="99"/>
    <w:unhideWhenUsed/>
    <w:rsid w:val="00B62FD5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czztb.com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401</TotalTime>
  <Pages>2</Pages>
  <Words>129</Words>
  <Characters>736</Characters>
  <Application>Microsoft Office Word</Application>
  <DocSecurity>0</DocSecurity>
  <Lines>6</Lines>
  <Paragraphs>1</Paragraphs>
  <ScaleCrop>false</ScaleCrop>
  <Company/>
  <LinksUpToDate>false</LinksUpToDate>
  <CharactersWithSpaces>864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王欣</dc:creator>
  <cp:lastModifiedBy>PC</cp:lastModifiedBy>
  <cp:revision>43</cp:revision>
  <dcterms:created xsi:type="dcterms:W3CDTF">2018-08-28T02:40:00Z</dcterms:created>
  <dcterms:modified xsi:type="dcterms:W3CDTF">2023-06-27T00:16:00Z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